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3E8E" w14:textId="062B5AFC" w:rsidR="00202439" w:rsidRPr="00202439" w:rsidRDefault="00202439" w:rsidP="00202439">
      <w:pPr>
        <w:jc w:val="center"/>
        <w:rPr>
          <w:b/>
          <w:bCs/>
          <w:sz w:val="22"/>
        </w:rPr>
      </w:pPr>
      <w:r w:rsidRPr="00202439">
        <w:rPr>
          <w:b/>
          <w:bCs/>
          <w:sz w:val="22"/>
        </w:rPr>
        <w:t>MỸ THỚI - TƯ VẤN, HƯỚNG NGHIỆP NGHỀ CHO HỌC SINH THCS TRÊN ĐỊA BÀN</w:t>
      </w:r>
    </w:p>
    <w:p w14:paraId="2D3476DF" w14:textId="77777777" w:rsidR="00202439" w:rsidRPr="00202439" w:rsidRDefault="00202439" w:rsidP="00202439">
      <w:pPr>
        <w:jc w:val="center"/>
        <w:rPr>
          <w:b/>
          <w:bCs/>
        </w:rPr>
      </w:pPr>
    </w:p>
    <w:p w14:paraId="734EBACA" w14:textId="2E60C754" w:rsidR="00202439" w:rsidRDefault="00202439" w:rsidP="00202439">
      <w:pPr>
        <w:ind w:firstLine="709"/>
        <w:jc w:val="both"/>
      </w:pPr>
      <w:r>
        <w:t>Thiết thực chào mừng kỷ niệm 95 năm Ngày thành lập Đoàn TNCS Hồ Chí Minh (26/3/1931 – 26/3/2026), chiều ngày 18/3, Phường Đoàn Mỹ Thới phối hợp với Đoàn Trường Cao đẳng Nghề An Giang tổ chức chương trình tư vấn, hướng nghiệp nghề dành cho 120 em học sinh đến từ các trường THCS trên địa bàn.</w:t>
      </w:r>
    </w:p>
    <w:p w14:paraId="6A5A1384" w14:textId="530148B2" w:rsidR="00202439" w:rsidRDefault="00202439" w:rsidP="00202439">
      <w:pPr>
        <w:ind w:firstLine="709"/>
        <w:jc w:val="both"/>
      </w:pPr>
      <w:r>
        <w:t>Trong không khí sôi nổi, gần gũi, chương trình đã mang đến nhiều thông tin bổ ích và thiết thực cho các em học sinh đang đứng trước ngưỡng cửa lựa chọn định hướng học tập trong tương lai. Tại đây, các em được lắng nghe thầy Nguyễn Văn Phong – Bí thư Đoàn Trường Cao đẳng Nghề An Giang trực tiếp chia sẻ, tư vấn về xu hướng nghề nghiệp hiện nay, nhu cầu nguồn nhân lực của thị trường lao động cũng như những cơ hội học tập, phát triển sau khi tốt nghiệp. Thông qua những dẫn chứng cụ thể, cách truyền đạt sinh động, dễ hiểu, đã giúp các em nhận diện rõ hơn năng lực, sở thích của bản thân, từ đó có cơ sở lựa chọn ngành nghề phù hợp với điều kiện gia đình và nhu cầu xã hội.</w:t>
      </w:r>
    </w:p>
    <w:p w14:paraId="291A8DCE" w14:textId="46634BA7" w:rsidR="00202439" w:rsidRDefault="00202439" w:rsidP="00202439">
      <w:pPr>
        <w:ind w:firstLine="709"/>
        <w:jc w:val="both"/>
      </w:pPr>
      <w:r>
        <w:t>Bên cạnh đó, các em còn được giải đáp thắc mắc liên quan đến việc chọn trường, chọn nghề, cũng như những kỹ năng cần thiết để thích nghi với môi trường học tập và làm việc trong tương lai.</w:t>
      </w:r>
    </w:p>
    <w:p w14:paraId="33BB1448" w14:textId="44ED672C" w:rsidR="005B1C32" w:rsidRDefault="00202439" w:rsidP="00202439">
      <w:pPr>
        <w:ind w:firstLine="709"/>
        <w:jc w:val="both"/>
      </w:pPr>
      <w:r>
        <w:t>Chương trình không chỉ góp phần nâng cao nhận thức về công tác hướng nghiệp trong học sinh THCS mà còn thể hiện vai trò đồng hành của tổ chức Đoàn trong việc chăm lo, định hướng cho thế hệ trẻ. Qua đó, giúp các em có thêm sự tự tin, chủ động hơn trong việc xây dựng kế hoạch học tập, từng bước hiện thực hóa ước mơ nghề nghiệp của bản thân trong tương lai./.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6E"/>
    <w:rsid w:val="0005186E"/>
    <w:rsid w:val="00202439"/>
    <w:rsid w:val="00333DE5"/>
    <w:rsid w:val="004017BB"/>
    <w:rsid w:val="00413C4D"/>
    <w:rsid w:val="005B1C32"/>
    <w:rsid w:val="005B6DA6"/>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70C"/>
  <w15:chartTrackingRefBased/>
  <w15:docId w15:val="{2ED4ADD9-8EC4-4128-90A5-ACE1EE5E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8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8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18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18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18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18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18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8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8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18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18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18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18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18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8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8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186E"/>
    <w:pPr>
      <w:spacing w:before="160"/>
      <w:jc w:val="center"/>
    </w:pPr>
    <w:rPr>
      <w:i/>
      <w:iCs/>
      <w:color w:val="404040" w:themeColor="text1" w:themeTint="BF"/>
    </w:rPr>
  </w:style>
  <w:style w:type="character" w:customStyle="1" w:styleId="QuoteChar">
    <w:name w:val="Quote Char"/>
    <w:basedOn w:val="DefaultParagraphFont"/>
    <w:link w:val="Quote"/>
    <w:uiPriority w:val="29"/>
    <w:rsid w:val="0005186E"/>
    <w:rPr>
      <w:i/>
      <w:iCs/>
      <w:color w:val="404040" w:themeColor="text1" w:themeTint="BF"/>
    </w:rPr>
  </w:style>
  <w:style w:type="paragraph" w:styleId="ListParagraph">
    <w:name w:val="List Paragraph"/>
    <w:basedOn w:val="Normal"/>
    <w:uiPriority w:val="34"/>
    <w:qFormat/>
    <w:rsid w:val="0005186E"/>
    <w:pPr>
      <w:ind w:left="720"/>
      <w:contextualSpacing/>
    </w:pPr>
  </w:style>
  <w:style w:type="character" w:styleId="IntenseEmphasis">
    <w:name w:val="Intense Emphasis"/>
    <w:basedOn w:val="DefaultParagraphFont"/>
    <w:uiPriority w:val="21"/>
    <w:qFormat/>
    <w:rsid w:val="0005186E"/>
    <w:rPr>
      <w:i/>
      <w:iCs/>
      <w:color w:val="2F5496" w:themeColor="accent1" w:themeShade="BF"/>
    </w:rPr>
  </w:style>
  <w:style w:type="paragraph" w:styleId="IntenseQuote">
    <w:name w:val="Intense Quote"/>
    <w:basedOn w:val="Normal"/>
    <w:next w:val="Normal"/>
    <w:link w:val="IntenseQuoteChar"/>
    <w:uiPriority w:val="30"/>
    <w:qFormat/>
    <w:rsid w:val="00051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86E"/>
    <w:rPr>
      <w:i/>
      <w:iCs/>
      <w:color w:val="2F5496" w:themeColor="accent1" w:themeShade="BF"/>
    </w:rPr>
  </w:style>
  <w:style w:type="character" w:styleId="IntenseReference">
    <w:name w:val="Intense Reference"/>
    <w:basedOn w:val="DefaultParagraphFont"/>
    <w:uiPriority w:val="32"/>
    <w:qFormat/>
    <w:rsid w:val="00051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2026-03-22T04:18:00Z</dcterms:created>
  <dcterms:modified xsi:type="dcterms:W3CDTF">2026-03-22T04:19:00Z</dcterms:modified>
</cp:coreProperties>
</file>